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扭矩扳子检定装置招投标要求</w:t>
      </w:r>
    </w:p>
    <w:p>
      <w:pPr>
        <w:pStyle w:val="style0"/>
        <w:ind w:firstLine="700" w:firstLineChars="2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>
        <w:rPr>
          <w:rFonts w:ascii="宋体" w:eastAsia="宋体" w:hAnsi="宋体" w:hint="eastAsia"/>
          <w:sz w:val="28"/>
          <w:szCs w:val="28"/>
        </w:rPr>
        <w:t>我司扭矩扳子检定装置的最高计量标准，满足一级及以下数显扭矩扳子、预置式扭矩扳子、定置式扭矩扳子的检定、校准工作；</w:t>
      </w:r>
    </w:p>
    <w:p>
      <w:pPr>
        <w:pStyle w:val="style0"/>
        <w:ind w:firstLine="700" w:firstLineChars="2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>
        <w:rPr>
          <w:rFonts w:ascii="宋体" w:eastAsia="宋体" w:hAnsi="宋体" w:hint="eastAsia"/>
          <w:sz w:val="28"/>
          <w:szCs w:val="28"/>
        </w:rPr>
        <w:t>具有自动加载、自动进行数据存储、处理、统计分析工作，同时能自动将检测数据生成原始记录，记录格式满足</w:t>
      </w:r>
      <w:r>
        <w:rPr>
          <w:rFonts w:ascii="宋体" w:eastAsia="宋体" w:hAnsi="宋体" w:hint="eastAsia"/>
          <w:sz w:val="28"/>
          <w:szCs w:val="28"/>
        </w:rPr>
        <w:t>JJG707规程要求，并能上传我司检测管理系统。</w:t>
      </w:r>
    </w:p>
    <w:p>
      <w:pPr>
        <w:pStyle w:val="style0"/>
        <w:ind w:firstLine="700" w:firstLineChars="2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>
        <w:rPr>
          <w:rFonts w:ascii="宋体" w:eastAsia="宋体" w:hAnsi="宋体" w:hint="eastAsia"/>
          <w:sz w:val="28"/>
          <w:szCs w:val="28"/>
        </w:rPr>
        <w:t>连接转换器能满足现有市场（0.5~500）Nm标配连接器</w:t>
      </w:r>
      <w:r>
        <w:rPr>
          <w:rFonts w:ascii="宋体" w:eastAsia="宋体" w:hAnsi="宋体" w:hint="eastAsia"/>
          <w:sz w:val="28"/>
          <w:szCs w:val="28"/>
        </w:rPr>
        <w:t>，支持</w:t>
      </w:r>
      <w:r>
        <w:rPr>
          <w:rFonts w:ascii="宋体" w:eastAsia="宋体" w:hAnsi="宋体" w:hint="eastAsia"/>
          <w:color w:val="000000"/>
          <w:sz w:val="28"/>
          <w:szCs w:val="28"/>
        </w:rPr>
        <w:t>顺时针，逆时针</w:t>
      </w:r>
      <w:r>
        <w:rPr>
          <w:rFonts w:ascii="宋体" w:eastAsia="宋体" w:hAnsi="宋体" w:hint="eastAsia"/>
          <w:sz w:val="28"/>
          <w:szCs w:val="28"/>
        </w:rPr>
        <w:t>双向检定或校准功能。</w:t>
      </w:r>
    </w:p>
    <w:p>
      <w:pPr>
        <w:pStyle w:val="style0"/>
        <w:ind w:firstLine="700" w:firstLineChars="2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>
        <w:rPr>
          <w:rFonts w:ascii="宋体" w:eastAsia="宋体" w:hAnsi="宋体" w:hint="eastAsia"/>
          <w:sz w:val="28"/>
          <w:szCs w:val="28"/>
        </w:rPr>
        <w:t>测量范围：（0.5~500）Nm，可配置多个传感器，但必须</w:t>
      </w:r>
      <w:r>
        <w:rPr>
          <w:rFonts w:ascii="宋体" w:eastAsia="宋体" w:hAnsi="宋体" w:hint="eastAsia"/>
          <w:sz w:val="28"/>
          <w:szCs w:val="28"/>
        </w:rPr>
        <w:t>包括</w:t>
      </w:r>
      <w:r>
        <w:rPr>
          <w:rFonts w:ascii="宋体" w:eastAsia="宋体" w:hAnsi="宋体" w:hint="eastAsia"/>
          <w:sz w:val="28"/>
          <w:szCs w:val="28"/>
        </w:rPr>
        <w:t>测量范围内的</w:t>
      </w:r>
      <w:r>
        <w:rPr>
          <w:rFonts w:ascii="宋体" w:eastAsia="宋体" w:hAnsi="宋体" w:hint="eastAsia"/>
          <w:sz w:val="28"/>
          <w:szCs w:val="28"/>
        </w:rPr>
        <w:t>全覆盖</w:t>
      </w:r>
      <w:r>
        <w:rPr>
          <w:rFonts w:ascii="宋体" w:eastAsia="宋体" w:hAnsi="宋体" w:hint="eastAsia"/>
          <w:sz w:val="28"/>
          <w:szCs w:val="28"/>
        </w:rPr>
        <w:t>。</w:t>
      </w:r>
    </w:p>
    <w:p>
      <w:pPr>
        <w:pStyle w:val="style0"/>
        <w:ind w:firstLine="700" w:firstLineChars="2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>
        <w:rPr>
          <w:rFonts w:ascii="宋体" w:eastAsia="宋体" w:hAnsi="宋体" w:hint="eastAsia"/>
          <w:sz w:val="28"/>
          <w:szCs w:val="28"/>
        </w:rPr>
        <w:t>示值相对误差：小于0.3%。</w:t>
      </w:r>
    </w:p>
    <w:p>
      <w:pPr>
        <w:pStyle w:val="style0"/>
        <w:ind w:firstLine="700" w:firstLineChars="2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</w:t>
      </w:r>
      <w:r>
        <w:rPr>
          <w:rFonts w:ascii="宋体" w:eastAsia="宋体" w:hAnsi="宋体" w:hint="eastAsia"/>
          <w:sz w:val="28"/>
          <w:szCs w:val="28"/>
        </w:rPr>
        <w:t>零点漂移和回零误差：小于0.03%</w:t>
      </w:r>
    </w:p>
    <w:p>
      <w:pPr>
        <w:pStyle w:val="style0"/>
        <w:ind w:firstLine="700" w:firstLineChars="2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</w:t>
      </w:r>
      <w:r>
        <w:rPr>
          <w:rFonts w:ascii="宋体" w:eastAsia="宋体" w:hAnsi="宋体" w:hint="eastAsia"/>
          <w:sz w:val="28"/>
          <w:szCs w:val="28"/>
        </w:rPr>
        <w:t>示值重复性和稳定性必须满足计量标准技术要求。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272</Words>
  <Pages>1</Pages>
  <Characters>298</Characters>
  <Application>WPS Office</Application>
  <DocSecurity>0</DocSecurity>
  <Paragraphs>8</Paragraphs>
  <ScaleCrop>false</ScaleCrop>
  <Company>微软中国</Company>
  <LinksUpToDate>false</LinksUpToDate>
  <CharactersWithSpaces>298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2017-06-19T07:48:57Z</dcterms:created>
  <dc:creator>微软用户</dc:creator>
  <lastModifiedBy>OPPO R9s</lastModifiedBy>
  <dcterms:modified xsi:type="dcterms:W3CDTF">2017-06-19T07:58:00Z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