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40A" w:rsidRDefault="000B340A" w:rsidP="000B340A">
      <w:pPr>
        <w:rPr>
          <w:rFonts w:ascii="仿宋" w:eastAsia="仿宋" w:hAnsi="仿宋"/>
          <w:b/>
          <w:sz w:val="24"/>
        </w:rPr>
      </w:pPr>
    </w:p>
    <w:p w:rsidR="000B340A" w:rsidRDefault="000B340A" w:rsidP="000B340A">
      <w:pPr>
        <w:rPr>
          <w:rFonts w:ascii="仿宋" w:eastAsia="仿宋" w:hAnsi="仿宋"/>
          <w:b/>
          <w:sz w:val="24"/>
        </w:rPr>
      </w:pPr>
      <w:r>
        <w:rPr>
          <w:rFonts w:ascii="仿宋" w:eastAsia="仿宋" w:hAnsi="仿宋" w:hint="eastAsia"/>
          <w:b/>
          <w:sz w:val="24"/>
        </w:rPr>
        <w:t>样本</w:t>
      </w:r>
      <w:r>
        <w:rPr>
          <w:rFonts w:ascii="仿宋" w:eastAsia="仿宋" w:hAnsi="仿宋"/>
          <w:b/>
          <w:sz w:val="24"/>
        </w:rPr>
        <w:t>1</w:t>
      </w:r>
      <w:r>
        <w:rPr>
          <w:rFonts w:ascii="仿宋" w:eastAsia="仿宋" w:hAnsi="仿宋" w:hint="eastAsia"/>
          <w:b/>
          <w:sz w:val="24"/>
        </w:rPr>
        <w:t>：</w:t>
      </w:r>
    </w:p>
    <w:p w:rsidR="000B340A" w:rsidRDefault="000B340A" w:rsidP="000B340A">
      <w:pPr>
        <w:rPr>
          <w:rFonts w:ascii="仿宋" w:eastAsia="仿宋" w:hAnsi="仿宋"/>
          <w:b/>
          <w:sz w:val="24"/>
        </w:rPr>
      </w:pPr>
    </w:p>
    <w:p w:rsidR="000B340A" w:rsidRDefault="000B340A" w:rsidP="000B340A">
      <w:pPr>
        <w:spacing w:line="360" w:lineRule="auto"/>
        <w:ind w:firstLineChars="200" w:firstLine="640"/>
        <w:jc w:val="center"/>
        <w:rPr>
          <w:rFonts w:ascii="仿宋" w:eastAsia="仿宋" w:hAnsi="仿宋"/>
          <w:sz w:val="32"/>
        </w:rPr>
      </w:pPr>
    </w:p>
    <w:p w:rsidR="000B340A" w:rsidRDefault="000B340A" w:rsidP="000B340A">
      <w:pPr>
        <w:spacing w:line="360" w:lineRule="auto"/>
        <w:ind w:firstLineChars="200" w:firstLine="883"/>
        <w:jc w:val="center"/>
        <w:rPr>
          <w:rFonts w:ascii="仿宋" w:eastAsia="仿宋" w:hAnsi="仿宋"/>
          <w:b/>
          <w:sz w:val="44"/>
          <w:szCs w:val="44"/>
        </w:rPr>
      </w:pPr>
      <w:r>
        <w:rPr>
          <w:rFonts w:ascii="仿宋" w:eastAsia="仿宋" w:hAnsi="仿宋" w:hint="eastAsia"/>
          <w:b/>
          <w:sz w:val="44"/>
          <w:szCs w:val="44"/>
        </w:rPr>
        <w:t>法人代表授权委托书</w:t>
      </w:r>
    </w:p>
    <w:p w:rsidR="000B340A" w:rsidRDefault="000B340A" w:rsidP="000B340A">
      <w:pPr>
        <w:spacing w:line="360" w:lineRule="auto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bCs/>
          <w:sz w:val="28"/>
          <w:szCs w:val="28"/>
          <w:u w:val="single"/>
        </w:rPr>
        <w:t>重庆力帆速越机械制造有限公司：</w:t>
      </w:r>
    </w:p>
    <w:p w:rsidR="000B340A" w:rsidRDefault="000B340A" w:rsidP="000B340A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本授权委托书声明：我</w:t>
      </w:r>
      <w:r>
        <w:rPr>
          <w:rFonts w:ascii="仿宋" w:eastAsia="仿宋" w:hAnsi="仿宋" w:hint="eastAsia"/>
          <w:sz w:val="28"/>
          <w:szCs w:val="28"/>
          <w:u w:val="single"/>
        </w:rPr>
        <w:t>（委托人姓名）</w:t>
      </w:r>
      <w:r>
        <w:rPr>
          <w:rFonts w:ascii="仿宋" w:eastAsia="仿宋" w:hAnsi="仿宋" w:hint="eastAsia"/>
          <w:sz w:val="28"/>
          <w:szCs w:val="28"/>
        </w:rPr>
        <w:t>系</w:t>
      </w:r>
      <w:r>
        <w:rPr>
          <w:rFonts w:ascii="仿宋" w:eastAsia="仿宋" w:hAnsi="仿宋" w:hint="eastAsia"/>
          <w:sz w:val="28"/>
          <w:szCs w:val="28"/>
          <w:u w:val="single"/>
        </w:rPr>
        <w:t>（公司全称）</w:t>
      </w:r>
      <w:r>
        <w:rPr>
          <w:rFonts w:ascii="仿宋" w:eastAsia="仿宋" w:hAnsi="仿宋" w:hint="eastAsia"/>
          <w:sz w:val="28"/>
          <w:szCs w:val="28"/>
        </w:rPr>
        <w:t>的法定代表人，现授权委托</w:t>
      </w:r>
      <w:r>
        <w:rPr>
          <w:rFonts w:ascii="仿宋" w:eastAsia="仿宋" w:hAnsi="仿宋" w:hint="eastAsia"/>
          <w:sz w:val="28"/>
          <w:szCs w:val="28"/>
          <w:u w:val="single"/>
        </w:rPr>
        <w:t>（受委托人姓名）</w:t>
      </w:r>
      <w:r>
        <w:rPr>
          <w:rFonts w:ascii="仿宋" w:eastAsia="仿宋" w:hAnsi="仿宋" w:hint="eastAsia"/>
          <w:sz w:val="28"/>
          <w:szCs w:val="28"/>
        </w:rPr>
        <w:t>为我公司代理人，以本公司的名义参加</w:t>
      </w:r>
      <w:r>
        <w:rPr>
          <w:rFonts w:ascii="仿宋" w:eastAsia="仿宋" w:hAnsi="仿宋" w:hint="eastAsia"/>
          <w:color w:val="000000"/>
          <w:sz w:val="30"/>
          <w:szCs w:val="30"/>
          <w:u w:val="single"/>
        </w:rPr>
        <w:t xml:space="preserve">力帆B型打包机项目            </w:t>
      </w:r>
      <w:r>
        <w:rPr>
          <w:rFonts w:ascii="仿宋" w:eastAsia="仿宋" w:hAnsi="仿宋" w:hint="eastAsia"/>
          <w:sz w:val="28"/>
          <w:szCs w:val="28"/>
        </w:rPr>
        <w:t>的投标活动。代理人在投标、合同谈判、签署合同过程中所签署的一切文件和处理与之有关的一切事务，我均予以承认。</w:t>
      </w:r>
    </w:p>
    <w:p w:rsidR="000B340A" w:rsidRDefault="000B340A" w:rsidP="000B340A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代理人无转让委托权，特此委托。</w:t>
      </w:r>
    </w:p>
    <w:p w:rsidR="000B340A" w:rsidRDefault="000B340A" w:rsidP="000B340A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代理人：</w:t>
      </w:r>
      <w:r>
        <w:rPr>
          <w:rFonts w:ascii="仿宋" w:eastAsia="仿宋" w:hAnsi="仿宋"/>
          <w:sz w:val="28"/>
          <w:szCs w:val="28"/>
          <w:u w:val="single"/>
        </w:rPr>
        <w:t xml:space="preserve">  (</w:t>
      </w:r>
      <w:r>
        <w:rPr>
          <w:rFonts w:ascii="仿宋" w:eastAsia="仿宋" w:hAnsi="仿宋" w:hint="eastAsia"/>
          <w:sz w:val="28"/>
          <w:szCs w:val="28"/>
          <w:u w:val="single"/>
        </w:rPr>
        <w:t>签名或盖章</w:t>
      </w:r>
      <w:r>
        <w:rPr>
          <w:rFonts w:ascii="仿宋" w:eastAsia="仿宋" w:hAnsi="仿宋"/>
          <w:sz w:val="28"/>
          <w:szCs w:val="28"/>
          <w:u w:val="single"/>
        </w:rPr>
        <w:t xml:space="preserve">)   </w:t>
      </w:r>
      <w:r>
        <w:rPr>
          <w:rFonts w:ascii="仿宋" w:eastAsia="仿宋" w:hAnsi="仿宋" w:hint="eastAsia"/>
          <w:sz w:val="28"/>
          <w:szCs w:val="28"/>
        </w:rPr>
        <w:t>性别：年龄：</w:t>
      </w:r>
    </w:p>
    <w:p w:rsidR="000B340A" w:rsidRDefault="000B340A" w:rsidP="000B340A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>职务：身份证号码：</w:t>
      </w:r>
    </w:p>
    <w:p w:rsidR="000B340A" w:rsidRDefault="000B340A" w:rsidP="000B340A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>联系方式：</w:t>
      </w:r>
    </w:p>
    <w:p w:rsidR="000B340A" w:rsidRDefault="000B340A" w:rsidP="000B340A">
      <w:pPr>
        <w:spacing w:line="360" w:lineRule="auto"/>
        <w:ind w:firstLineChars="1850" w:firstLine="518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法定代表人：</w:t>
      </w:r>
      <w:r>
        <w:rPr>
          <w:rFonts w:ascii="仿宋" w:eastAsia="仿宋" w:hAnsi="仿宋" w:hint="eastAsia"/>
          <w:sz w:val="28"/>
          <w:szCs w:val="28"/>
          <w:u w:val="single"/>
        </w:rPr>
        <w:t>（签名或签章）</w:t>
      </w:r>
    </w:p>
    <w:p w:rsidR="000B340A" w:rsidRDefault="000B340A" w:rsidP="000B340A">
      <w:pPr>
        <w:spacing w:line="360" w:lineRule="auto"/>
        <w:ind w:firstLineChars="1850" w:firstLine="518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委托单位：</w:t>
      </w:r>
      <w:r>
        <w:rPr>
          <w:rFonts w:ascii="仿宋" w:eastAsia="仿宋" w:hAnsi="仿宋" w:hint="eastAsia"/>
          <w:sz w:val="28"/>
          <w:szCs w:val="28"/>
          <w:u w:val="single"/>
        </w:rPr>
        <w:t>（盖章）</w:t>
      </w:r>
    </w:p>
    <w:p w:rsidR="000B340A" w:rsidRDefault="000B340A" w:rsidP="000B340A">
      <w:pPr>
        <w:spacing w:line="360" w:lineRule="auto"/>
        <w:ind w:firstLineChars="1850" w:firstLine="518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日期：年月日</w:t>
      </w:r>
    </w:p>
    <w:p w:rsidR="000B340A" w:rsidRDefault="000B340A" w:rsidP="000B340A">
      <w:pPr>
        <w:spacing w:line="360" w:lineRule="auto"/>
        <w:ind w:firstLineChars="200" w:firstLine="480"/>
        <w:rPr>
          <w:rFonts w:ascii="仿宋" w:eastAsia="仿宋" w:hAnsi="仿宋"/>
          <w:spacing w:val="10"/>
          <w:sz w:val="24"/>
        </w:rPr>
      </w:pPr>
      <w:r>
        <w:rPr>
          <w:rFonts w:ascii="仿宋" w:eastAsia="仿宋" w:hAnsi="仿宋" w:hint="eastAsia"/>
          <w:sz w:val="24"/>
        </w:rPr>
        <w:t>注：投标单位法定代表人参加投标、开标等活动的，</w:t>
      </w:r>
      <w:r>
        <w:rPr>
          <w:rFonts w:ascii="仿宋" w:eastAsia="仿宋" w:hAnsi="仿宋" w:hint="eastAsia"/>
          <w:spacing w:val="10"/>
          <w:sz w:val="24"/>
        </w:rPr>
        <w:t>不必提供本授权委托书。</w:t>
      </w:r>
    </w:p>
    <w:p w:rsidR="000B340A" w:rsidRDefault="000B340A" w:rsidP="000B340A">
      <w:pPr>
        <w:spacing w:line="360" w:lineRule="auto"/>
        <w:ind w:firstLineChars="200" w:firstLine="480"/>
        <w:rPr>
          <w:rFonts w:ascii="仿宋" w:eastAsia="仿宋" w:hAnsi="仿宋"/>
          <w:sz w:val="24"/>
        </w:rPr>
      </w:pPr>
    </w:p>
    <w:p w:rsidR="000B340A" w:rsidRDefault="000B340A" w:rsidP="000B340A">
      <w:pPr>
        <w:rPr>
          <w:rFonts w:ascii="仿宋" w:eastAsia="仿宋" w:hAnsi="仿宋"/>
          <w:b/>
          <w:sz w:val="24"/>
        </w:rPr>
      </w:pPr>
      <w:r>
        <w:rPr>
          <w:rFonts w:ascii="仿宋" w:eastAsia="仿宋" w:hAnsi="仿宋" w:hint="eastAsia"/>
          <w:b/>
          <w:sz w:val="24"/>
        </w:rPr>
        <w:t>样本</w:t>
      </w:r>
      <w:r>
        <w:rPr>
          <w:rFonts w:ascii="仿宋" w:eastAsia="仿宋" w:hAnsi="仿宋"/>
          <w:b/>
          <w:sz w:val="24"/>
        </w:rPr>
        <w:t>2</w:t>
      </w:r>
      <w:r>
        <w:rPr>
          <w:rFonts w:ascii="仿宋" w:eastAsia="仿宋" w:hAnsi="仿宋" w:hint="eastAsia"/>
          <w:b/>
          <w:sz w:val="24"/>
        </w:rPr>
        <w:t>：</w:t>
      </w:r>
    </w:p>
    <w:p w:rsidR="000B340A" w:rsidRDefault="000B340A" w:rsidP="000B340A">
      <w:pPr>
        <w:rPr>
          <w:rFonts w:ascii="仿宋" w:eastAsia="仿宋" w:hAnsi="仿宋"/>
          <w:b/>
          <w:sz w:val="24"/>
        </w:rPr>
      </w:pPr>
    </w:p>
    <w:p w:rsidR="000B340A" w:rsidRDefault="000B340A" w:rsidP="000B340A">
      <w:pPr>
        <w:rPr>
          <w:rFonts w:ascii="仿宋" w:eastAsia="仿宋" w:hAnsi="仿宋"/>
          <w:b/>
          <w:sz w:val="24"/>
        </w:rPr>
      </w:pPr>
    </w:p>
    <w:p w:rsidR="000B340A" w:rsidRDefault="000B340A" w:rsidP="000B340A">
      <w:pPr>
        <w:spacing w:line="460" w:lineRule="exact"/>
        <w:jc w:val="center"/>
        <w:rPr>
          <w:rFonts w:ascii="仿宋" w:eastAsia="仿宋" w:hAnsi="仿宋"/>
          <w:sz w:val="44"/>
          <w:szCs w:val="44"/>
        </w:rPr>
      </w:pPr>
      <w:r>
        <w:rPr>
          <w:rFonts w:ascii="仿宋" w:eastAsia="仿宋" w:hAnsi="仿宋" w:hint="eastAsia"/>
          <w:sz w:val="44"/>
          <w:szCs w:val="44"/>
        </w:rPr>
        <w:lastRenderedPageBreak/>
        <w:t>投标函</w:t>
      </w:r>
    </w:p>
    <w:p w:rsidR="000B340A" w:rsidRDefault="000B340A" w:rsidP="000B340A">
      <w:pPr>
        <w:spacing w:line="460" w:lineRule="exact"/>
        <w:jc w:val="center"/>
        <w:rPr>
          <w:rFonts w:ascii="仿宋" w:eastAsia="仿宋" w:hAnsi="仿宋"/>
          <w:sz w:val="44"/>
          <w:szCs w:val="44"/>
        </w:rPr>
      </w:pPr>
    </w:p>
    <w:p w:rsidR="000B340A" w:rsidRDefault="000B340A" w:rsidP="000B340A">
      <w:pPr>
        <w:spacing w:line="460" w:lineRule="exact"/>
        <w:jc w:val="center"/>
        <w:rPr>
          <w:rFonts w:ascii="仿宋" w:eastAsia="仿宋" w:hAnsi="仿宋"/>
          <w:sz w:val="44"/>
          <w:szCs w:val="44"/>
        </w:rPr>
      </w:pPr>
    </w:p>
    <w:p w:rsidR="000B340A" w:rsidRDefault="000B340A" w:rsidP="000B340A">
      <w:pPr>
        <w:spacing w:line="360" w:lineRule="auto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bCs/>
          <w:sz w:val="28"/>
          <w:szCs w:val="28"/>
          <w:u w:val="single"/>
        </w:rPr>
        <w:t>重庆力帆速越机械制造有限公司：</w:t>
      </w:r>
    </w:p>
    <w:p w:rsidR="000B340A" w:rsidRDefault="000B340A" w:rsidP="000B340A">
      <w:pPr>
        <w:spacing w:line="46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现我公司委托</w:t>
      </w:r>
      <w:r>
        <w:rPr>
          <w:rFonts w:ascii="仿宋" w:eastAsia="仿宋" w:hAnsi="仿宋" w:hint="eastAsia"/>
          <w:sz w:val="28"/>
          <w:szCs w:val="28"/>
          <w:u w:val="single"/>
        </w:rPr>
        <w:t>（代理人姓名）</w:t>
      </w:r>
      <w:r>
        <w:rPr>
          <w:rFonts w:ascii="仿宋" w:eastAsia="仿宋" w:hAnsi="仿宋" w:hint="eastAsia"/>
          <w:sz w:val="28"/>
          <w:szCs w:val="28"/>
        </w:rPr>
        <w:t>全权代表</w:t>
      </w:r>
      <w:r>
        <w:rPr>
          <w:rFonts w:ascii="仿宋" w:eastAsia="仿宋" w:hAnsi="仿宋" w:hint="eastAsia"/>
          <w:sz w:val="28"/>
          <w:szCs w:val="28"/>
          <w:u w:val="single"/>
        </w:rPr>
        <w:t>（公司全称）</w:t>
      </w:r>
      <w:r>
        <w:rPr>
          <w:rFonts w:ascii="仿宋" w:eastAsia="仿宋" w:hAnsi="仿宋" w:hint="eastAsia"/>
          <w:sz w:val="28"/>
          <w:szCs w:val="28"/>
        </w:rPr>
        <w:t>参与</w:t>
      </w:r>
      <w:r>
        <w:rPr>
          <w:rFonts w:ascii="仿宋" w:eastAsia="仿宋" w:hAnsi="仿宋" w:hint="eastAsia"/>
          <w:color w:val="000000"/>
          <w:sz w:val="30"/>
          <w:szCs w:val="30"/>
          <w:u w:val="single"/>
        </w:rPr>
        <w:t xml:space="preserve">力帆B型打包机项目         </w:t>
      </w:r>
      <w:r>
        <w:rPr>
          <w:rFonts w:ascii="仿宋" w:eastAsia="仿宋" w:hAnsi="仿宋" w:hint="eastAsia"/>
          <w:sz w:val="28"/>
          <w:szCs w:val="28"/>
        </w:rPr>
        <w:t>的投标活动。在此过程中，代理人在投标、合同谈判、签署合同过程中所签署的一切文件和处理与之有关的一切事务，我公司均予以承认，并且承担相应的法律责任。</w:t>
      </w:r>
    </w:p>
    <w:p w:rsidR="000B340A" w:rsidRDefault="000B340A" w:rsidP="000B340A">
      <w:pPr>
        <w:spacing w:line="46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一、我公司完全理解并响应贵公司本次招标文件的相关规定及要求。</w:t>
      </w:r>
    </w:p>
    <w:p w:rsidR="000B340A" w:rsidRDefault="000B340A" w:rsidP="000B340A">
      <w:pPr>
        <w:spacing w:line="46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二、本次投标文件的组成：</w:t>
      </w:r>
    </w:p>
    <w:p w:rsidR="000B340A" w:rsidRDefault="000B340A" w:rsidP="000B340A">
      <w:pPr>
        <w:spacing w:line="46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商务标、技术标及资质信誉文件：正本</w:t>
      </w:r>
      <w:r>
        <w:rPr>
          <w:rFonts w:ascii="仿宋" w:eastAsia="仿宋" w:hAnsi="仿宋" w:hint="eastAsia"/>
          <w:sz w:val="28"/>
          <w:szCs w:val="28"/>
          <w:u w:val="single"/>
        </w:rPr>
        <w:t>一份</w:t>
      </w:r>
      <w:r>
        <w:rPr>
          <w:rFonts w:ascii="仿宋" w:eastAsia="仿宋" w:hAnsi="仿宋" w:hint="eastAsia"/>
          <w:sz w:val="28"/>
          <w:szCs w:val="28"/>
        </w:rPr>
        <w:t>、副本</w:t>
      </w:r>
      <w:r>
        <w:rPr>
          <w:rFonts w:ascii="仿宋" w:eastAsia="仿宋" w:hAnsi="仿宋" w:hint="eastAsia"/>
          <w:sz w:val="28"/>
          <w:szCs w:val="28"/>
          <w:u w:val="single"/>
        </w:rPr>
        <w:t>一份</w:t>
      </w:r>
      <w:r>
        <w:rPr>
          <w:rFonts w:ascii="仿宋" w:eastAsia="仿宋" w:hAnsi="仿宋" w:hint="eastAsia"/>
          <w:sz w:val="28"/>
          <w:szCs w:val="28"/>
        </w:rPr>
        <w:t>。</w:t>
      </w:r>
    </w:p>
    <w:p w:rsidR="000B340A" w:rsidRDefault="000B340A" w:rsidP="000B340A">
      <w:pPr>
        <w:widowControl w:val="0"/>
        <w:numPr>
          <w:ilvl w:val="0"/>
          <w:numId w:val="1"/>
        </w:numPr>
        <w:adjustRightInd/>
        <w:snapToGrid/>
        <w:spacing w:after="0" w:line="460" w:lineRule="exact"/>
        <w:ind w:firstLineChars="200" w:firstLine="560"/>
        <w:jc w:val="both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>本次投标总价为：元人民币，大写：</w:t>
      </w:r>
    </w:p>
    <w:p w:rsidR="000B340A" w:rsidRDefault="000B340A" w:rsidP="000B340A">
      <w:pPr>
        <w:spacing w:line="46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优惠条件为：；质保期为终验收合格后</w:t>
      </w:r>
      <w:proofErr w:type="gramStart"/>
      <w:r>
        <w:rPr>
          <w:rFonts w:ascii="仿宋" w:eastAsia="仿宋" w:hAnsi="仿宋" w:hint="eastAsia"/>
          <w:sz w:val="28"/>
          <w:szCs w:val="28"/>
        </w:rPr>
        <w:t>个</w:t>
      </w:r>
      <w:proofErr w:type="gramEnd"/>
      <w:r>
        <w:rPr>
          <w:rFonts w:ascii="仿宋" w:eastAsia="仿宋" w:hAnsi="仿宋" w:hint="eastAsia"/>
          <w:sz w:val="28"/>
          <w:szCs w:val="28"/>
        </w:rPr>
        <w:t>月，工期为合同签订后日。</w:t>
      </w:r>
    </w:p>
    <w:p w:rsidR="000B340A" w:rsidRDefault="000B340A" w:rsidP="000B340A">
      <w:pPr>
        <w:spacing w:line="46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四、我方承诺本次投标文件所有内容真实、可靠。</w:t>
      </w:r>
    </w:p>
    <w:p w:rsidR="000B340A" w:rsidRDefault="000B340A" w:rsidP="000B340A">
      <w:pPr>
        <w:rPr>
          <w:rFonts w:ascii="仿宋" w:eastAsia="仿宋" w:hAnsi="仿宋"/>
          <w:b/>
          <w:sz w:val="28"/>
          <w:szCs w:val="28"/>
        </w:rPr>
      </w:pPr>
    </w:p>
    <w:p w:rsidR="000B340A" w:rsidRDefault="000B340A" w:rsidP="000B340A">
      <w:pPr>
        <w:ind w:firstLineChars="1890" w:firstLine="5292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法人代表或代理人：</w:t>
      </w:r>
      <w:r>
        <w:rPr>
          <w:rFonts w:ascii="仿宋" w:eastAsia="仿宋" w:hAnsi="仿宋" w:hint="eastAsia"/>
          <w:sz w:val="28"/>
          <w:szCs w:val="28"/>
          <w:u w:val="single"/>
        </w:rPr>
        <w:t>（签字或盖章）</w:t>
      </w:r>
    </w:p>
    <w:p w:rsidR="000B340A" w:rsidRDefault="000B340A" w:rsidP="000B340A">
      <w:pPr>
        <w:ind w:firstLineChars="1890" w:firstLine="5292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投标单位：</w:t>
      </w:r>
      <w:r>
        <w:rPr>
          <w:rFonts w:ascii="仿宋" w:eastAsia="仿宋" w:hAnsi="仿宋" w:hint="eastAsia"/>
          <w:sz w:val="28"/>
          <w:szCs w:val="28"/>
          <w:u w:val="single"/>
        </w:rPr>
        <w:t>（盖章）</w:t>
      </w:r>
    </w:p>
    <w:p w:rsidR="000B340A" w:rsidRDefault="000B340A" w:rsidP="000B340A">
      <w:pPr>
        <w:ind w:firstLineChars="1890" w:firstLine="5292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日期：年月日</w:t>
      </w:r>
    </w:p>
    <w:p w:rsidR="000B340A" w:rsidRDefault="000B340A" w:rsidP="000B340A">
      <w:pPr>
        <w:rPr>
          <w:rFonts w:ascii="仿宋" w:eastAsia="仿宋" w:hAnsi="仿宋"/>
          <w:b/>
          <w:sz w:val="28"/>
          <w:szCs w:val="28"/>
        </w:rPr>
      </w:pPr>
    </w:p>
    <w:p w:rsidR="000B340A" w:rsidRDefault="000B340A" w:rsidP="000B340A">
      <w:pPr>
        <w:rPr>
          <w:rFonts w:ascii="仿宋" w:eastAsia="仿宋" w:hAnsi="仿宋"/>
          <w:b/>
          <w:sz w:val="28"/>
          <w:szCs w:val="28"/>
        </w:rPr>
      </w:pPr>
    </w:p>
    <w:p w:rsidR="000B340A" w:rsidRDefault="000B340A" w:rsidP="000B340A">
      <w:pPr>
        <w:rPr>
          <w:rFonts w:ascii="仿宋" w:eastAsia="仿宋" w:hAnsi="仿宋"/>
          <w:b/>
          <w:sz w:val="24"/>
        </w:rPr>
        <w:sectPr w:rsidR="000B340A">
          <w:pgSz w:w="11906" w:h="16838"/>
          <w:pgMar w:top="1134" w:right="1134" w:bottom="1134" w:left="1134" w:header="851" w:footer="992" w:gutter="0"/>
          <w:pgNumType w:fmt="numberInDash"/>
          <w:cols w:space="720"/>
          <w:docGrid w:linePitch="312"/>
        </w:sectPr>
      </w:pPr>
    </w:p>
    <w:p w:rsidR="000B340A" w:rsidRDefault="000B340A" w:rsidP="000B340A">
      <w:pPr>
        <w:rPr>
          <w:rFonts w:ascii="仿宋" w:eastAsia="仿宋" w:hAnsi="仿宋"/>
          <w:b/>
          <w:sz w:val="24"/>
        </w:rPr>
      </w:pPr>
    </w:p>
    <w:p w:rsidR="000B340A" w:rsidRDefault="000B340A" w:rsidP="000B340A">
      <w:pPr>
        <w:rPr>
          <w:rFonts w:ascii="仿宋" w:eastAsia="仿宋" w:hAnsi="仿宋"/>
          <w:b/>
          <w:sz w:val="24"/>
        </w:rPr>
      </w:pPr>
      <w:r>
        <w:rPr>
          <w:rFonts w:ascii="仿宋" w:eastAsia="仿宋" w:hAnsi="仿宋" w:hint="eastAsia"/>
          <w:b/>
          <w:sz w:val="24"/>
        </w:rPr>
        <w:t>样本</w:t>
      </w:r>
      <w:r>
        <w:rPr>
          <w:rFonts w:ascii="仿宋" w:eastAsia="仿宋" w:hAnsi="仿宋"/>
          <w:b/>
          <w:sz w:val="24"/>
        </w:rPr>
        <w:t>3</w:t>
      </w:r>
    </w:p>
    <w:p w:rsidR="000B340A" w:rsidRDefault="000B340A" w:rsidP="000B340A">
      <w:pPr>
        <w:rPr>
          <w:rFonts w:ascii="仿宋" w:eastAsia="仿宋" w:hAnsi="仿宋"/>
          <w:b/>
          <w:sz w:val="24"/>
        </w:rPr>
      </w:pPr>
    </w:p>
    <w:p w:rsidR="000B340A" w:rsidRDefault="000B340A" w:rsidP="000B340A">
      <w:pPr>
        <w:ind w:firstLineChars="250" w:firstLine="550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单位：元人民币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419"/>
        <w:gridCol w:w="820"/>
        <w:gridCol w:w="1285"/>
        <w:gridCol w:w="1108"/>
        <w:gridCol w:w="1265"/>
        <w:gridCol w:w="1108"/>
        <w:gridCol w:w="950"/>
        <w:gridCol w:w="1190"/>
      </w:tblGrid>
      <w:tr w:rsidR="000B340A" w:rsidTr="00BD1003">
        <w:tc>
          <w:tcPr>
            <w:tcW w:w="709" w:type="dxa"/>
            <w:vAlign w:val="center"/>
          </w:tcPr>
          <w:p w:rsidR="000B340A" w:rsidRDefault="000B340A" w:rsidP="00BD1003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序号</w:t>
            </w:r>
          </w:p>
        </w:tc>
        <w:tc>
          <w:tcPr>
            <w:tcW w:w="1419" w:type="dxa"/>
            <w:vAlign w:val="center"/>
          </w:tcPr>
          <w:p w:rsidR="000B340A" w:rsidRDefault="000B340A" w:rsidP="00BD1003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设备</w:t>
            </w:r>
            <w:r>
              <w:rPr>
                <w:rFonts w:ascii="仿宋" w:eastAsia="仿宋" w:hAnsi="仿宋"/>
              </w:rPr>
              <w:t>/</w:t>
            </w:r>
            <w:r>
              <w:rPr>
                <w:rFonts w:ascii="仿宋" w:eastAsia="仿宋" w:hAnsi="仿宋" w:hint="eastAsia"/>
              </w:rPr>
              <w:t>材料</w:t>
            </w:r>
          </w:p>
          <w:p w:rsidR="000B340A" w:rsidRDefault="000B340A" w:rsidP="00BD1003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名称</w:t>
            </w:r>
          </w:p>
        </w:tc>
        <w:tc>
          <w:tcPr>
            <w:tcW w:w="820" w:type="dxa"/>
            <w:vAlign w:val="center"/>
          </w:tcPr>
          <w:p w:rsidR="000B340A" w:rsidRDefault="000B340A" w:rsidP="00BD1003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型号</w:t>
            </w:r>
          </w:p>
        </w:tc>
        <w:tc>
          <w:tcPr>
            <w:tcW w:w="1285" w:type="dxa"/>
            <w:vAlign w:val="center"/>
          </w:tcPr>
          <w:p w:rsidR="000B340A" w:rsidRDefault="000B340A" w:rsidP="00BD1003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技术参数</w:t>
            </w:r>
          </w:p>
        </w:tc>
        <w:tc>
          <w:tcPr>
            <w:tcW w:w="1108" w:type="dxa"/>
            <w:vAlign w:val="center"/>
          </w:tcPr>
          <w:p w:rsidR="000B340A" w:rsidRDefault="000B340A" w:rsidP="00BD1003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材料</w:t>
            </w:r>
          </w:p>
        </w:tc>
        <w:tc>
          <w:tcPr>
            <w:tcW w:w="1265" w:type="dxa"/>
            <w:vAlign w:val="center"/>
          </w:tcPr>
          <w:p w:rsidR="000B340A" w:rsidRDefault="000B340A" w:rsidP="000B340A">
            <w:pPr>
              <w:ind w:left="110" w:hangingChars="50" w:hanging="11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品牌</w:t>
            </w:r>
            <w:r>
              <w:rPr>
                <w:rFonts w:ascii="仿宋" w:eastAsia="仿宋" w:hAnsi="仿宋"/>
              </w:rPr>
              <w:t>/</w:t>
            </w:r>
            <w:r>
              <w:rPr>
                <w:rFonts w:ascii="仿宋" w:eastAsia="仿宋" w:hAnsi="仿宋" w:hint="eastAsia"/>
              </w:rPr>
              <w:t>生产厂家</w:t>
            </w:r>
          </w:p>
        </w:tc>
        <w:tc>
          <w:tcPr>
            <w:tcW w:w="1108" w:type="dxa"/>
            <w:vAlign w:val="center"/>
          </w:tcPr>
          <w:p w:rsidR="000B340A" w:rsidRDefault="000B340A" w:rsidP="00BD1003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数量</w:t>
            </w:r>
          </w:p>
        </w:tc>
        <w:tc>
          <w:tcPr>
            <w:tcW w:w="950" w:type="dxa"/>
            <w:vAlign w:val="center"/>
          </w:tcPr>
          <w:p w:rsidR="000B340A" w:rsidRDefault="000B340A" w:rsidP="00BD1003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单价</w:t>
            </w:r>
          </w:p>
        </w:tc>
        <w:tc>
          <w:tcPr>
            <w:tcW w:w="1190" w:type="dxa"/>
            <w:vAlign w:val="center"/>
          </w:tcPr>
          <w:p w:rsidR="000B340A" w:rsidRDefault="000B340A" w:rsidP="00BD1003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备注</w:t>
            </w:r>
          </w:p>
          <w:p w:rsidR="000B340A" w:rsidRDefault="000B340A" w:rsidP="00BD1003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（产地）</w:t>
            </w:r>
          </w:p>
        </w:tc>
      </w:tr>
      <w:tr w:rsidR="000B340A" w:rsidTr="00BD1003">
        <w:trPr>
          <w:trHeight w:val="340"/>
        </w:trPr>
        <w:tc>
          <w:tcPr>
            <w:tcW w:w="709" w:type="dxa"/>
            <w:vAlign w:val="center"/>
          </w:tcPr>
          <w:p w:rsidR="000B340A" w:rsidRDefault="000B340A" w:rsidP="00BD1003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19" w:type="dxa"/>
          </w:tcPr>
          <w:p w:rsidR="000B340A" w:rsidRDefault="000B340A" w:rsidP="00BD1003">
            <w:pPr>
              <w:rPr>
                <w:rFonts w:ascii="仿宋" w:eastAsia="仿宋" w:hAnsi="仿宋"/>
              </w:rPr>
            </w:pPr>
          </w:p>
        </w:tc>
        <w:tc>
          <w:tcPr>
            <w:tcW w:w="820" w:type="dxa"/>
          </w:tcPr>
          <w:p w:rsidR="000B340A" w:rsidRDefault="000B340A" w:rsidP="00BD1003">
            <w:pPr>
              <w:rPr>
                <w:rFonts w:ascii="仿宋" w:eastAsia="仿宋" w:hAnsi="仿宋"/>
              </w:rPr>
            </w:pPr>
          </w:p>
        </w:tc>
        <w:tc>
          <w:tcPr>
            <w:tcW w:w="1285" w:type="dxa"/>
          </w:tcPr>
          <w:p w:rsidR="000B340A" w:rsidRDefault="000B340A" w:rsidP="00BD1003">
            <w:pPr>
              <w:rPr>
                <w:rFonts w:ascii="仿宋" w:eastAsia="仿宋" w:hAnsi="仿宋"/>
              </w:rPr>
            </w:pPr>
          </w:p>
        </w:tc>
        <w:tc>
          <w:tcPr>
            <w:tcW w:w="1108" w:type="dxa"/>
          </w:tcPr>
          <w:p w:rsidR="000B340A" w:rsidRDefault="000B340A" w:rsidP="00BD1003">
            <w:pPr>
              <w:rPr>
                <w:rFonts w:ascii="仿宋" w:eastAsia="仿宋" w:hAnsi="仿宋"/>
              </w:rPr>
            </w:pPr>
          </w:p>
        </w:tc>
        <w:tc>
          <w:tcPr>
            <w:tcW w:w="1265" w:type="dxa"/>
          </w:tcPr>
          <w:p w:rsidR="000B340A" w:rsidRDefault="000B340A" w:rsidP="00BD1003">
            <w:pPr>
              <w:rPr>
                <w:rFonts w:ascii="仿宋" w:eastAsia="仿宋" w:hAnsi="仿宋"/>
              </w:rPr>
            </w:pPr>
          </w:p>
        </w:tc>
        <w:tc>
          <w:tcPr>
            <w:tcW w:w="1108" w:type="dxa"/>
          </w:tcPr>
          <w:p w:rsidR="000B340A" w:rsidRDefault="000B340A" w:rsidP="00BD1003">
            <w:pPr>
              <w:rPr>
                <w:rFonts w:ascii="仿宋" w:eastAsia="仿宋" w:hAnsi="仿宋"/>
              </w:rPr>
            </w:pPr>
          </w:p>
        </w:tc>
        <w:tc>
          <w:tcPr>
            <w:tcW w:w="950" w:type="dxa"/>
          </w:tcPr>
          <w:p w:rsidR="000B340A" w:rsidRDefault="000B340A" w:rsidP="00BD1003">
            <w:pPr>
              <w:rPr>
                <w:rFonts w:ascii="仿宋" w:eastAsia="仿宋" w:hAnsi="仿宋"/>
              </w:rPr>
            </w:pPr>
          </w:p>
        </w:tc>
        <w:tc>
          <w:tcPr>
            <w:tcW w:w="1190" w:type="dxa"/>
          </w:tcPr>
          <w:p w:rsidR="000B340A" w:rsidRDefault="000B340A" w:rsidP="00BD1003">
            <w:pPr>
              <w:rPr>
                <w:rFonts w:ascii="仿宋" w:eastAsia="仿宋" w:hAnsi="仿宋"/>
              </w:rPr>
            </w:pPr>
          </w:p>
        </w:tc>
      </w:tr>
      <w:tr w:rsidR="000B340A" w:rsidTr="00BD1003">
        <w:trPr>
          <w:trHeight w:val="340"/>
        </w:trPr>
        <w:tc>
          <w:tcPr>
            <w:tcW w:w="709" w:type="dxa"/>
            <w:vAlign w:val="center"/>
          </w:tcPr>
          <w:p w:rsidR="000B340A" w:rsidRDefault="000B340A" w:rsidP="00BD1003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19" w:type="dxa"/>
          </w:tcPr>
          <w:p w:rsidR="000B340A" w:rsidRDefault="000B340A" w:rsidP="00BD1003">
            <w:pPr>
              <w:rPr>
                <w:rFonts w:ascii="仿宋" w:eastAsia="仿宋" w:hAnsi="仿宋"/>
              </w:rPr>
            </w:pPr>
          </w:p>
        </w:tc>
        <w:tc>
          <w:tcPr>
            <w:tcW w:w="820" w:type="dxa"/>
          </w:tcPr>
          <w:p w:rsidR="000B340A" w:rsidRDefault="000B340A" w:rsidP="00BD1003">
            <w:pPr>
              <w:rPr>
                <w:rFonts w:ascii="仿宋" w:eastAsia="仿宋" w:hAnsi="仿宋"/>
              </w:rPr>
            </w:pPr>
          </w:p>
        </w:tc>
        <w:tc>
          <w:tcPr>
            <w:tcW w:w="1285" w:type="dxa"/>
          </w:tcPr>
          <w:p w:rsidR="000B340A" w:rsidRDefault="000B340A" w:rsidP="00BD1003">
            <w:pPr>
              <w:rPr>
                <w:rFonts w:ascii="仿宋" w:eastAsia="仿宋" w:hAnsi="仿宋"/>
              </w:rPr>
            </w:pPr>
          </w:p>
        </w:tc>
        <w:tc>
          <w:tcPr>
            <w:tcW w:w="1108" w:type="dxa"/>
          </w:tcPr>
          <w:p w:rsidR="000B340A" w:rsidRDefault="000B340A" w:rsidP="00BD1003">
            <w:pPr>
              <w:rPr>
                <w:rFonts w:ascii="仿宋" w:eastAsia="仿宋" w:hAnsi="仿宋"/>
              </w:rPr>
            </w:pPr>
          </w:p>
        </w:tc>
        <w:tc>
          <w:tcPr>
            <w:tcW w:w="1265" w:type="dxa"/>
          </w:tcPr>
          <w:p w:rsidR="000B340A" w:rsidRDefault="000B340A" w:rsidP="00BD1003">
            <w:pPr>
              <w:rPr>
                <w:rFonts w:ascii="仿宋" w:eastAsia="仿宋" w:hAnsi="仿宋"/>
              </w:rPr>
            </w:pPr>
          </w:p>
        </w:tc>
        <w:tc>
          <w:tcPr>
            <w:tcW w:w="1108" w:type="dxa"/>
          </w:tcPr>
          <w:p w:rsidR="000B340A" w:rsidRDefault="000B340A" w:rsidP="00BD1003">
            <w:pPr>
              <w:rPr>
                <w:rFonts w:ascii="仿宋" w:eastAsia="仿宋" w:hAnsi="仿宋"/>
              </w:rPr>
            </w:pPr>
          </w:p>
        </w:tc>
        <w:tc>
          <w:tcPr>
            <w:tcW w:w="950" w:type="dxa"/>
          </w:tcPr>
          <w:p w:rsidR="000B340A" w:rsidRDefault="000B340A" w:rsidP="00BD1003">
            <w:pPr>
              <w:rPr>
                <w:rFonts w:ascii="仿宋" w:eastAsia="仿宋" w:hAnsi="仿宋"/>
              </w:rPr>
            </w:pPr>
          </w:p>
        </w:tc>
        <w:tc>
          <w:tcPr>
            <w:tcW w:w="1190" w:type="dxa"/>
          </w:tcPr>
          <w:p w:rsidR="000B340A" w:rsidRDefault="000B340A" w:rsidP="00BD1003">
            <w:pPr>
              <w:rPr>
                <w:rFonts w:ascii="仿宋" w:eastAsia="仿宋" w:hAnsi="仿宋"/>
              </w:rPr>
            </w:pPr>
          </w:p>
        </w:tc>
      </w:tr>
      <w:tr w:rsidR="000B340A" w:rsidTr="00BD1003">
        <w:trPr>
          <w:trHeight w:val="340"/>
        </w:trPr>
        <w:tc>
          <w:tcPr>
            <w:tcW w:w="709" w:type="dxa"/>
            <w:vAlign w:val="center"/>
          </w:tcPr>
          <w:p w:rsidR="000B340A" w:rsidRDefault="000B340A" w:rsidP="00BD1003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19" w:type="dxa"/>
          </w:tcPr>
          <w:p w:rsidR="000B340A" w:rsidRDefault="000B340A" w:rsidP="00BD1003">
            <w:pPr>
              <w:rPr>
                <w:rFonts w:ascii="仿宋" w:eastAsia="仿宋" w:hAnsi="仿宋"/>
              </w:rPr>
            </w:pPr>
          </w:p>
        </w:tc>
        <w:tc>
          <w:tcPr>
            <w:tcW w:w="820" w:type="dxa"/>
          </w:tcPr>
          <w:p w:rsidR="000B340A" w:rsidRDefault="000B340A" w:rsidP="00BD1003">
            <w:pPr>
              <w:rPr>
                <w:rFonts w:ascii="仿宋" w:eastAsia="仿宋" w:hAnsi="仿宋"/>
              </w:rPr>
            </w:pPr>
          </w:p>
        </w:tc>
        <w:tc>
          <w:tcPr>
            <w:tcW w:w="1285" w:type="dxa"/>
          </w:tcPr>
          <w:p w:rsidR="000B340A" w:rsidRDefault="000B340A" w:rsidP="00BD1003">
            <w:pPr>
              <w:rPr>
                <w:rFonts w:ascii="仿宋" w:eastAsia="仿宋" w:hAnsi="仿宋"/>
              </w:rPr>
            </w:pPr>
          </w:p>
        </w:tc>
        <w:tc>
          <w:tcPr>
            <w:tcW w:w="1108" w:type="dxa"/>
          </w:tcPr>
          <w:p w:rsidR="000B340A" w:rsidRDefault="000B340A" w:rsidP="00BD1003">
            <w:pPr>
              <w:rPr>
                <w:rFonts w:ascii="仿宋" w:eastAsia="仿宋" w:hAnsi="仿宋"/>
              </w:rPr>
            </w:pPr>
          </w:p>
        </w:tc>
        <w:tc>
          <w:tcPr>
            <w:tcW w:w="1265" w:type="dxa"/>
          </w:tcPr>
          <w:p w:rsidR="000B340A" w:rsidRDefault="000B340A" w:rsidP="00BD1003">
            <w:pPr>
              <w:rPr>
                <w:rFonts w:ascii="仿宋" w:eastAsia="仿宋" w:hAnsi="仿宋"/>
              </w:rPr>
            </w:pPr>
          </w:p>
        </w:tc>
        <w:tc>
          <w:tcPr>
            <w:tcW w:w="1108" w:type="dxa"/>
          </w:tcPr>
          <w:p w:rsidR="000B340A" w:rsidRDefault="000B340A" w:rsidP="00BD1003">
            <w:pPr>
              <w:rPr>
                <w:rFonts w:ascii="仿宋" w:eastAsia="仿宋" w:hAnsi="仿宋"/>
              </w:rPr>
            </w:pPr>
          </w:p>
        </w:tc>
        <w:tc>
          <w:tcPr>
            <w:tcW w:w="950" w:type="dxa"/>
          </w:tcPr>
          <w:p w:rsidR="000B340A" w:rsidRDefault="000B340A" w:rsidP="00BD1003">
            <w:pPr>
              <w:rPr>
                <w:rFonts w:ascii="仿宋" w:eastAsia="仿宋" w:hAnsi="仿宋"/>
              </w:rPr>
            </w:pPr>
          </w:p>
        </w:tc>
        <w:tc>
          <w:tcPr>
            <w:tcW w:w="1190" w:type="dxa"/>
          </w:tcPr>
          <w:p w:rsidR="000B340A" w:rsidRDefault="000B340A" w:rsidP="00BD1003">
            <w:pPr>
              <w:rPr>
                <w:rFonts w:ascii="仿宋" w:eastAsia="仿宋" w:hAnsi="仿宋"/>
              </w:rPr>
            </w:pPr>
          </w:p>
        </w:tc>
      </w:tr>
      <w:tr w:rsidR="000B340A" w:rsidTr="00BD1003">
        <w:trPr>
          <w:trHeight w:val="340"/>
        </w:trPr>
        <w:tc>
          <w:tcPr>
            <w:tcW w:w="709" w:type="dxa"/>
            <w:vAlign w:val="center"/>
          </w:tcPr>
          <w:p w:rsidR="000B340A" w:rsidRDefault="000B340A" w:rsidP="00BD1003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19" w:type="dxa"/>
          </w:tcPr>
          <w:p w:rsidR="000B340A" w:rsidRDefault="000B340A" w:rsidP="00BD1003">
            <w:pPr>
              <w:rPr>
                <w:rFonts w:ascii="仿宋" w:eastAsia="仿宋" w:hAnsi="仿宋"/>
              </w:rPr>
            </w:pPr>
          </w:p>
        </w:tc>
        <w:tc>
          <w:tcPr>
            <w:tcW w:w="820" w:type="dxa"/>
          </w:tcPr>
          <w:p w:rsidR="000B340A" w:rsidRDefault="000B340A" w:rsidP="00BD1003">
            <w:pPr>
              <w:rPr>
                <w:rFonts w:ascii="仿宋" w:eastAsia="仿宋" w:hAnsi="仿宋"/>
              </w:rPr>
            </w:pPr>
          </w:p>
        </w:tc>
        <w:tc>
          <w:tcPr>
            <w:tcW w:w="1285" w:type="dxa"/>
          </w:tcPr>
          <w:p w:rsidR="000B340A" w:rsidRDefault="000B340A" w:rsidP="00BD1003">
            <w:pPr>
              <w:rPr>
                <w:rFonts w:ascii="仿宋" w:eastAsia="仿宋" w:hAnsi="仿宋"/>
              </w:rPr>
            </w:pPr>
          </w:p>
        </w:tc>
        <w:tc>
          <w:tcPr>
            <w:tcW w:w="1108" w:type="dxa"/>
          </w:tcPr>
          <w:p w:rsidR="000B340A" w:rsidRDefault="000B340A" w:rsidP="00BD1003">
            <w:pPr>
              <w:rPr>
                <w:rFonts w:ascii="仿宋" w:eastAsia="仿宋" w:hAnsi="仿宋"/>
              </w:rPr>
            </w:pPr>
          </w:p>
        </w:tc>
        <w:tc>
          <w:tcPr>
            <w:tcW w:w="1265" w:type="dxa"/>
          </w:tcPr>
          <w:p w:rsidR="000B340A" w:rsidRDefault="000B340A" w:rsidP="00BD1003">
            <w:pPr>
              <w:rPr>
                <w:rFonts w:ascii="仿宋" w:eastAsia="仿宋" w:hAnsi="仿宋"/>
              </w:rPr>
            </w:pPr>
          </w:p>
        </w:tc>
        <w:tc>
          <w:tcPr>
            <w:tcW w:w="1108" w:type="dxa"/>
          </w:tcPr>
          <w:p w:rsidR="000B340A" w:rsidRDefault="000B340A" w:rsidP="00BD1003">
            <w:pPr>
              <w:rPr>
                <w:rFonts w:ascii="仿宋" w:eastAsia="仿宋" w:hAnsi="仿宋"/>
              </w:rPr>
            </w:pPr>
          </w:p>
        </w:tc>
        <w:tc>
          <w:tcPr>
            <w:tcW w:w="950" w:type="dxa"/>
          </w:tcPr>
          <w:p w:rsidR="000B340A" w:rsidRDefault="000B340A" w:rsidP="00BD1003">
            <w:pPr>
              <w:rPr>
                <w:rFonts w:ascii="仿宋" w:eastAsia="仿宋" w:hAnsi="仿宋"/>
              </w:rPr>
            </w:pPr>
          </w:p>
        </w:tc>
        <w:tc>
          <w:tcPr>
            <w:tcW w:w="1190" w:type="dxa"/>
          </w:tcPr>
          <w:p w:rsidR="000B340A" w:rsidRDefault="000B340A" w:rsidP="00BD1003">
            <w:pPr>
              <w:rPr>
                <w:rFonts w:ascii="仿宋" w:eastAsia="仿宋" w:hAnsi="仿宋"/>
              </w:rPr>
            </w:pPr>
          </w:p>
        </w:tc>
      </w:tr>
      <w:tr w:rsidR="000B340A" w:rsidTr="00BD1003">
        <w:trPr>
          <w:trHeight w:val="340"/>
        </w:trPr>
        <w:tc>
          <w:tcPr>
            <w:tcW w:w="709" w:type="dxa"/>
            <w:vAlign w:val="center"/>
          </w:tcPr>
          <w:p w:rsidR="000B340A" w:rsidRDefault="000B340A" w:rsidP="00BD1003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19" w:type="dxa"/>
          </w:tcPr>
          <w:p w:rsidR="000B340A" w:rsidRDefault="000B340A" w:rsidP="00BD1003">
            <w:pPr>
              <w:rPr>
                <w:rFonts w:ascii="仿宋" w:eastAsia="仿宋" w:hAnsi="仿宋"/>
              </w:rPr>
            </w:pPr>
          </w:p>
        </w:tc>
        <w:tc>
          <w:tcPr>
            <w:tcW w:w="820" w:type="dxa"/>
          </w:tcPr>
          <w:p w:rsidR="000B340A" w:rsidRDefault="000B340A" w:rsidP="00BD1003">
            <w:pPr>
              <w:rPr>
                <w:rFonts w:ascii="仿宋" w:eastAsia="仿宋" w:hAnsi="仿宋"/>
              </w:rPr>
            </w:pPr>
          </w:p>
        </w:tc>
        <w:tc>
          <w:tcPr>
            <w:tcW w:w="1285" w:type="dxa"/>
          </w:tcPr>
          <w:p w:rsidR="000B340A" w:rsidRDefault="000B340A" w:rsidP="00BD1003">
            <w:pPr>
              <w:rPr>
                <w:rFonts w:ascii="仿宋" w:eastAsia="仿宋" w:hAnsi="仿宋"/>
              </w:rPr>
            </w:pPr>
          </w:p>
        </w:tc>
        <w:tc>
          <w:tcPr>
            <w:tcW w:w="1108" w:type="dxa"/>
          </w:tcPr>
          <w:p w:rsidR="000B340A" w:rsidRDefault="000B340A" w:rsidP="00BD1003">
            <w:pPr>
              <w:rPr>
                <w:rFonts w:ascii="仿宋" w:eastAsia="仿宋" w:hAnsi="仿宋"/>
              </w:rPr>
            </w:pPr>
          </w:p>
        </w:tc>
        <w:tc>
          <w:tcPr>
            <w:tcW w:w="1265" w:type="dxa"/>
          </w:tcPr>
          <w:p w:rsidR="000B340A" w:rsidRDefault="000B340A" w:rsidP="00BD1003">
            <w:pPr>
              <w:rPr>
                <w:rFonts w:ascii="仿宋" w:eastAsia="仿宋" w:hAnsi="仿宋"/>
              </w:rPr>
            </w:pPr>
          </w:p>
        </w:tc>
        <w:tc>
          <w:tcPr>
            <w:tcW w:w="1108" w:type="dxa"/>
          </w:tcPr>
          <w:p w:rsidR="000B340A" w:rsidRDefault="000B340A" w:rsidP="00BD1003">
            <w:pPr>
              <w:rPr>
                <w:rFonts w:ascii="仿宋" w:eastAsia="仿宋" w:hAnsi="仿宋"/>
              </w:rPr>
            </w:pPr>
          </w:p>
        </w:tc>
        <w:tc>
          <w:tcPr>
            <w:tcW w:w="950" w:type="dxa"/>
          </w:tcPr>
          <w:p w:rsidR="000B340A" w:rsidRDefault="000B340A" w:rsidP="00BD1003">
            <w:pPr>
              <w:rPr>
                <w:rFonts w:ascii="仿宋" w:eastAsia="仿宋" w:hAnsi="仿宋"/>
              </w:rPr>
            </w:pPr>
          </w:p>
        </w:tc>
        <w:tc>
          <w:tcPr>
            <w:tcW w:w="1190" w:type="dxa"/>
          </w:tcPr>
          <w:p w:rsidR="000B340A" w:rsidRDefault="000B340A" w:rsidP="00BD1003">
            <w:pPr>
              <w:rPr>
                <w:rFonts w:ascii="仿宋" w:eastAsia="仿宋" w:hAnsi="仿宋"/>
              </w:rPr>
            </w:pPr>
          </w:p>
        </w:tc>
      </w:tr>
      <w:tr w:rsidR="000B340A" w:rsidTr="00BD1003">
        <w:trPr>
          <w:trHeight w:val="340"/>
        </w:trPr>
        <w:tc>
          <w:tcPr>
            <w:tcW w:w="709" w:type="dxa"/>
            <w:vAlign w:val="center"/>
          </w:tcPr>
          <w:p w:rsidR="000B340A" w:rsidRDefault="000B340A" w:rsidP="00BD1003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19" w:type="dxa"/>
          </w:tcPr>
          <w:p w:rsidR="000B340A" w:rsidRDefault="000B340A" w:rsidP="00BD1003">
            <w:pPr>
              <w:rPr>
                <w:rFonts w:ascii="仿宋" w:eastAsia="仿宋" w:hAnsi="仿宋"/>
              </w:rPr>
            </w:pPr>
          </w:p>
        </w:tc>
        <w:tc>
          <w:tcPr>
            <w:tcW w:w="820" w:type="dxa"/>
          </w:tcPr>
          <w:p w:rsidR="000B340A" w:rsidRDefault="000B340A" w:rsidP="00BD1003">
            <w:pPr>
              <w:rPr>
                <w:rFonts w:ascii="仿宋" w:eastAsia="仿宋" w:hAnsi="仿宋"/>
              </w:rPr>
            </w:pPr>
          </w:p>
        </w:tc>
        <w:tc>
          <w:tcPr>
            <w:tcW w:w="1285" w:type="dxa"/>
          </w:tcPr>
          <w:p w:rsidR="000B340A" w:rsidRDefault="000B340A" w:rsidP="00BD1003">
            <w:pPr>
              <w:rPr>
                <w:rFonts w:ascii="仿宋" w:eastAsia="仿宋" w:hAnsi="仿宋"/>
              </w:rPr>
            </w:pPr>
          </w:p>
        </w:tc>
        <w:tc>
          <w:tcPr>
            <w:tcW w:w="1108" w:type="dxa"/>
          </w:tcPr>
          <w:p w:rsidR="000B340A" w:rsidRDefault="000B340A" w:rsidP="00BD1003">
            <w:pPr>
              <w:rPr>
                <w:rFonts w:ascii="仿宋" w:eastAsia="仿宋" w:hAnsi="仿宋"/>
              </w:rPr>
            </w:pPr>
          </w:p>
        </w:tc>
        <w:tc>
          <w:tcPr>
            <w:tcW w:w="1265" w:type="dxa"/>
          </w:tcPr>
          <w:p w:rsidR="000B340A" w:rsidRDefault="000B340A" w:rsidP="00BD1003">
            <w:pPr>
              <w:rPr>
                <w:rFonts w:ascii="仿宋" w:eastAsia="仿宋" w:hAnsi="仿宋"/>
              </w:rPr>
            </w:pPr>
          </w:p>
        </w:tc>
        <w:tc>
          <w:tcPr>
            <w:tcW w:w="1108" w:type="dxa"/>
          </w:tcPr>
          <w:p w:rsidR="000B340A" w:rsidRDefault="000B340A" w:rsidP="00BD1003">
            <w:pPr>
              <w:rPr>
                <w:rFonts w:ascii="仿宋" w:eastAsia="仿宋" w:hAnsi="仿宋"/>
              </w:rPr>
            </w:pPr>
          </w:p>
        </w:tc>
        <w:tc>
          <w:tcPr>
            <w:tcW w:w="950" w:type="dxa"/>
          </w:tcPr>
          <w:p w:rsidR="000B340A" w:rsidRDefault="000B340A" w:rsidP="00BD1003">
            <w:pPr>
              <w:rPr>
                <w:rFonts w:ascii="仿宋" w:eastAsia="仿宋" w:hAnsi="仿宋"/>
              </w:rPr>
            </w:pPr>
          </w:p>
        </w:tc>
        <w:tc>
          <w:tcPr>
            <w:tcW w:w="1190" w:type="dxa"/>
          </w:tcPr>
          <w:p w:rsidR="000B340A" w:rsidRDefault="000B340A" w:rsidP="00BD1003">
            <w:pPr>
              <w:rPr>
                <w:rFonts w:ascii="仿宋" w:eastAsia="仿宋" w:hAnsi="仿宋"/>
              </w:rPr>
            </w:pPr>
          </w:p>
        </w:tc>
      </w:tr>
      <w:tr w:rsidR="000B340A" w:rsidTr="00BD1003">
        <w:trPr>
          <w:trHeight w:val="340"/>
        </w:trPr>
        <w:tc>
          <w:tcPr>
            <w:tcW w:w="709" w:type="dxa"/>
            <w:vAlign w:val="center"/>
          </w:tcPr>
          <w:p w:rsidR="000B340A" w:rsidRDefault="000B340A" w:rsidP="00BD1003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19" w:type="dxa"/>
          </w:tcPr>
          <w:p w:rsidR="000B340A" w:rsidRDefault="000B340A" w:rsidP="00BD1003">
            <w:pPr>
              <w:rPr>
                <w:rFonts w:ascii="仿宋" w:eastAsia="仿宋" w:hAnsi="仿宋"/>
              </w:rPr>
            </w:pPr>
          </w:p>
        </w:tc>
        <w:tc>
          <w:tcPr>
            <w:tcW w:w="820" w:type="dxa"/>
          </w:tcPr>
          <w:p w:rsidR="000B340A" w:rsidRDefault="000B340A" w:rsidP="00BD1003">
            <w:pPr>
              <w:rPr>
                <w:rFonts w:ascii="仿宋" w:eastAsia="仿宋" w:hAnsi="仿宋"/>
              </w:rPr>
            </w:pPr>
          </w:p>
        </w:tc>
        <w:tc>
          <w:tcPr>
            <w:tcW w:w="1285" w:type="dxa"/>
          </w:tcPr>
          <w:p w:rsidR="000B340A" w:rsidRDefault="000B340A" w:rsidP="00BD1003">
            <w:pPr>
              <w:rPr>
                <w:rFonts w:ascii="仿宋" w:eastAsia="仿宋" w:hAnsi="仿宋"/>
              </w:rPr>
            </w:pPr>
          </w:p>
        </w:tc>
        <w:tc>
          <w:tcPr>
            <w:tcW w:w="1108" w:type="dxa"/>
          </w:tcPr>
          <w:p w:rsidR="000B340A" w:rsidRDefault="000B340A" w:rsidP="00BD1003">
            <w:pPr>
              <w:rPr>
                <w:rFonts w:ascii="仿宋" w:eastAsia="仿宋" w:hAnsi="仿宋"/>
              </w:rPr>
            </w:pPr>
          </w:p>
        </w:tc>
        <w:tc>
          <w:tcPr>
            <w:tcW w:w="1265" w:type="dxa"/>
          </w:tcPr>
          <w:p w:rsidR="000B340A" w:rsidRDefault="000B340A" w:rsidP="00BD1003">
            <w:pPr>
              <w:rPr>
                <w:rFonts w:ascii="仿宋" w:eastAsia="仿宋" w:hAnsi="仿宋"/>
              </w:rPr>
            </w:pPr>
          </w:p>
        </w:tc>
        <w:tc>
          <w:tcPr>
            <w:tcW w:w="1108" w:type="dxa"/>
          </w:tcPr>
          <w:p w:rsidR="000B340A" w:rsidRDefault="000B340A" w:rsidP="00BD1003">
            <w:pPr>
              <w:rPr>
                <w:rFonts w:ascii="仿宋" w:eastAsia="仿宋" w:hAnsi="仿宋"/>
              </w:rPr>
            </w:pPr>
          </w:p>
        </w:tc>
        <w:tc>
          <w:tcPr>
            <w:tcW w:w="950" w:type="dxa"/>
          </w:tcPr>
          <w:p w:rsidR="000B340A" w:rsidRDefault="000B340A" w:rsidP="00BD1003">
            <w:pPr>
              <w:rPr>
                <w:rFonts w:ascii="仿宋" w:eastAsia="仿宋" w:hAnsi="仿宋"/>
              </w:rPr>
            </w:pPr>
          </w:p>
        </w:tc>
        <w:tc>
          <w:tcPr>
            <w:tcW w:w="1190" w:type="dxa"/>
          </w:tcPr>
          <w:p w:rsidR="000B340A" w:rsidRDefault="000B340A" w:rsidP="00BD1003">
            <w:pPr>
              <w:rPr>
                <w:rFonts w:ascii="仿宋" w:eastAsia="仿宋" w:hAnsi="仿宋"/>
              </w:rPr>
            </w:pPr>
          </w:p>
        </w:tc>
      </w:tr>
      <w:tr w:rsidR="000B340A" w:rsidTr="00BD1003">
        <w:trPr>
          <w:trHeight w:val="340"/>
        </w:trPr>
        <w:tc>
          <w:tcPr>
            <w:tcW w:w="709" w:type="dxa"/>
            <w:vAlign w:val="center"/>
          </w:tcPr>
          <w:p w:rsidR="000B340A" w:rsidRDefault="000B340A" w:rsidP="00BD1003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19" w:type="dxa"/>
          </w:tcPr>
          <w:p w:rsidR="000B340A" w:rsidRDefault="000B340A" w:rsidP="00BD1003">
            <w:pPr>
              <w:rPr>
                <w:rFonts w:ascii="仿宋" w:eastAsia="仿宋" w:hAnsi="仿宋"/>
              </w:rPr>
            </w:pPr>
          </w:p>
        </w:tc>
        <w:tc>
          <w:tcPr>
            <w:tcW w:w="820" w:type="dxa"/>
          </w:tcPr>
          <w:p w:rsidR="000B340A" w:rsidRDefault="000B340A" w:rsidP="00BD1003">
            <w:pPr>
              <w:rPr>
                <w:rFonts w:ascii="仿宋" w:eastAsia="仿宋" w:hAnsi="仿宋"/>
              </w:rPr>
            </w:pPr>
          </w:p>
        </w:tc>
        <w:tc>
          <w:tcPr>
            <w:tcW w:w="1285" w:type="dxa"/>
          </w:tcPr>
          <w:p w:rsidR="000B340A" w:rsidRDefault="000B340A" w:rsidP="00BD1003">
            <w:pPr>
              <w:rPr>
                <w:rFonts w:ascii="仿宋" w:eastAsia="仿宋" w:hAnsi="仿宋"/>
              </w:rPr>
            </w:pPr>
          </w:p>
        </w:tc>
        <w:tc>
          <w:tcPr>
            <w:tcW w:w="1108" w:type="dxa"/>
          </w:tcPr>
          <w:p w:rsidR="000B340A" w:rsidRDefault="000B340A" w:rsidP="00BD1003">
            <w:pPr>
              <w:rPr>
                <w:rFonts w:ascii="仿宋" w:eastAsia="仿宋" w:hAnsi="仿宋"/>
              </w:rPr>
            </w:pPr>
          </w:p>
        </w:tc>
        <w:tc>
          <w:tcPr>
            <w:tcW w:w="1265" w:type="dxa"/>
          </w:tcPr>
          <w:p w:rsidR="000B340A" w:rsidRDefault="000B340A" w:rsidP="00BD1003">
            <w:pPr>
              <w:rPr>
                <w:rFonts w:ascii="仿宋" w:eastAsia="仿宋" w:hAnsi="仿宋"/>
              </w:rPr>
            </w:pPr>
          </w:p>
        </w:tc>
        <w:tc>
          <w:tcPr>
            <w:tcW w:w="1108" w:type="dxa"/>
          </w:tcPr>
          <w:p w:rsidR="000B340A" w:rsidRDefault="000B340A" w:rsidP="00BD1003">
            <w:pPr>
              <w:rPr>
                <w:rFonts w:ascii="仿宋" w:eastAsia="仿宋" w:hAnsi="仿宋"/>
              </w:rPr>
            </w:pPr>
          </w:p>
        </w:tc>
        <w:tc>
          <w:tcPr>
            <w:tcW w:w="950" w:type="dxa"/>
          </w:tcPr>
          <w:p w:rsidR="000B340A" w:rsidRDefault="000B340A" w:rsidP="00BD1003">
            <w:pPr>
              <w:rPr>
                <w:rFonts w:ascii="仿宋" w:eastAsia="仿宋" w:hAnsi="仿宋"/>
              </w:rPr>
            </w:pPr>
          </w:p>
        </w:tc>
        <w:tc>
          <w:tcPr>
            <w:tcW w:w="1190" w:type="dxa"/>
          </w:tcPr>
          <w:p w:rsidR="000B340A" w:rsidRDefault="000B340A" w:rsidP="00BD1003">
            <w:pPr>
              <w:rPr>
                <w:rFonts w:ascii="仿宋" w:eastAsia="仿宋" w:hAnsi="仿宋"/>
              </w:rPr>
            </w:pPr>
          </w:p>
        </w:tc>
      </w:tr>
      <w:tr w:rsidR="000B340A" w:rsidTr="00BD1003">
        <w:trPr>
          <w:trHeight w:val="340"/>
        </w:trPr>
        <w:tc>
          <w:tcPr>
            <w:tcW w:w="709" w:type="dxa"/>
            <w:vAlign w:val="center"/>
          </w:tcPr>
          <w:p w:rsidR="000B340A" w:rsidRDefault="000B340A" w:rsidP="00BD1003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19" w:type="dxa"/>
          </w:tcPr>
          <w:p w:rsidR="000B340A" w:rsidRDefault="000B340A" w:rsidP="00BD1003">
            <w:pPr>
              <w:rPr>
                <w:rFonts w:ascii="仿宋" w:eastAsia="仿宋" w:hAnsi="仿宋"/>
              </w:rPr>
            </w:pPr>
          </w:p>
        </w:tc>
        <w:tc>
          <w:tcPr>
            <w:tcW w:w="820" w:type="dxa"/>
          </w:tcPr>
          <w:p w:rsidR="000B340A" w:rsidRDefault="000B340A" w:rsidP="00BD1003">
            <w:pPr>
              <w:rPr>
                <w:rFonts w:ascii="仿宋" w:eastAsia="仿宋" w:hAnsi="仿宋"/>
              </w:rPr>
            </w:pPr>
          </w:p>
        </w:tc>
        <w:tc>
          <w:tcPr>
            <w:tcW w:w="1285" w:type="dxa"/>
          </w:tcPr>
          <w:p w:rsidR="000B340A" w:rsidRDefault="000B340A" w:rsidP="00BD1003">
            <w:pPr>
              <w:rPr>
                <w:rFonts w:ascii="仿宋" w:eastAsia="仿宋" w:hAnsi="仿宋"/>
              </w:rPr>
            </w:pPr>
          </w:p>
        </w:tc>
        <w:tc>
          <w:tcPr>
            <w:tcW w:w="1108" w:type="dxa"/>
          </w:tcPr>
          <w:p w:rsidR="000B340A" w:rsidRDefault="000B340A" w:rsidP="00BD1003">
            <w:pPr>
              <w:rPr>
                <w:rFonts w:ascii="仿宋" w:eastAsia="仿宋" w:hAnsi="仿宋"/>
              </w:rPr>
            </w:pPr>
          </w:p>
        </w:tc>
        <w:tc>
          <w:tcPr>
            <w:tcW w:w="1265" w:type="dxa"/>
          </w:tcPr>
          <w:p w:rsidR="000B340A" w:rsidRDefault="000B340A" w:rsidP="00BD1003">
            <w:pPr>
              <w:rPr>
                <w:rFonts w:ascii="仿宋" w:eastAsia="仿宋" w:hAnsi="仿宋"/>
              </w:rPr>
            </w:pPr>
          </w:p>
        </w:tc>
        <w:tc>
          <w:tcPr>
            <w:tcW w:w="1108" w:type="dxa"/>
          </w:tcPr>
          <w:p w:rsidR="000B340A" w:rsidRDefault="000B340A" w:rsidP="00BD1003">
            <w:pPr>
              <w:rPr>
                <w:rFonts w:ascii="仿宋" w:eastAsia="仿宋" w:hAnsi="仿宋"/>
              </w:rPr>
            </w:pPr>
          </w:p>
        </w:tc>
        <w:tc>
          <w:tcPr>
            <w:tcW w:w="950" w:type="dxa"/>
          </w:tcPr>
          <w:p w:rsidR="000B340A" w:rsidRDefault="000B340A" w:rsidP="00BD1003">
            <w:pPr>
              <w:rPr>
                <w:rFonts w:ascii="仿宋" w:eastAsia="仿宋" w:hAnsi="仿宋"/>
              </w:rPr>
            </w:pPr>
          </w:p>
        </w:tc>
        <w:tc>
          <w:tcPr>
            <w:tcW w:w="1190" w:type="dxa"/>
          </w:tcPr>
          <w:p w:rsidR="000B340A" w:rsidRDefault="000B340A" w:rsidP="00BD1003">
            <w:pPr>
              <w:rPr>
                <w:rFonts w:ascii="仿宋" w:eastAsia="仿宋" w:hAnsi="仿宋"/>
              </w:rPr>
            </w:pPr>
          </w:p>
        </w:tc>
      </w:tr>
      <w:tr w:rsidR="000B340A" w:rsidTr="00BD1003">
        <w:trPr>
          <w:trHeight w:val="340"/>
        </w:trPr>
        <w:tc>
          <w:tcPr>
            <w:tcW w:w="709" w:type="dxa"/>
            <w:vAlign w:val="center"/>
          </w:tcPr>
          <w:p w:rsidR="000B340A" w:rsidRDefault="000B340A" w:rsidP="00BD1003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19" w:type="dxa"/>
          </w:tcPr>
          <w:p w:rsidR="000B340A" w:rsidRDefault="000B340A" w:rsidP="00BD1003">
            <w:pPr>
              <w:rPr>
                <w:rFonts w:ascii="仿宋" w:eastAsia="仿宋" w:hAnsi="仿宋"/>
              </w:rPr>
            </w:pPr>
          </w:p>
        </w:tc>
        <w:tc>
          <w:tcPr>
            <w:tcW w:w="820" w:type="dxa"/>
          </w:tcPr>
          <w:p w:rsidR="000B340A" w:rsidRDefault="000B340A" w:rsidP="00BD1003">
            <w:pPr>
              <w:rPr>
                <w:rFonts w:ascii="仿宋" w:eastAsia="仿宋" w:hAnsi="仿宋"/>
              </w:rPr>
            </w:pPr>
          </w:p>
        </w:tc>
        <w:tc>
          <w:tcPr>
            <w:tcW w:w="1285" w:type="dxa"/>
          </w:tcPr>
          <w:p w:rsidR="000B340A" w:rsidRDefault="000B340A" w:rsidP="00BD1003">
            <w:pPr>
              <w:rPr>
                <w:rFonts w:ascii="仿宋" w:eastAsia="仿宋" w:hAnsi="仿宋"/>
              </w:rPr>
            </w:pPr>
          </w:p>
        </w:tc>
        <w:tc>
          <w:tcPr>
            <w:tcW w:w="1108" w:type="dxa"/>
          </w:tcPr>
          <w:p w:rsidR="000B340A" w:rsidRDefault="000B340A" w:rsidP="00BD1003">
            <w:pPr>
              <w:rPr>
                <w:rFonts w:ascii="仿宋" w:eastAsia="仿宋" w:hAnsi="仿宋"/>
              </w:rPr>
            </w:pPr>
          </w:p>
        </w:tc>
        <w:tc>
          <w:tcPr>
            <w:tcW w:w="1265" w:type="dxa"/>
          </w:tcPr>
          <w:p w:rsidR="000B340A" w:rsidRDefault="000B340A" w:rsidP="00BD1003">
            <w:pPr>
              <w:rPr>
                <w:rFonts w:ascii="仿宋" w:eastAsia="仿宋" w:hAnsi="仿宋"/>
              </w:rPr>
            </w:pPr>
          </w:p>
        </w:tc>
        <w:tc>
          <w:tcPr>
            <w:tcW w:w="1108" w:type="dxa"/>
          </w:tcPr>
          <w:p w:rsidR="000B340A" w:rsidRDefault="000B340A" w:rsidP="00BD1003">
            <w:pPr>
              <w:rPr>
                <w:rFonts w:ascii="仿宋" w:eastAsia="仿宋" w:hAnsi="仿宋"/>
              </w:rPr>
            </w:pPr>
          </w:p>
        </w:tc>
        <w:tc>
          <w:tcPr>
            <w:tcW w:w="950" w:type="dxa"/>
          </w:tcPr>
          <w:p w:rsidR="000B340A" w:rsidRDefault="000B340A" w:rsidP="00BD1003">
            <w:pPr>
              <w:rPr>
                <w:rFonts w:ascii="仿宋" w:eastAsia="仿宋" w:hAnsi="仿宋"/>
              </w:rPr>
            </w:pPr>
          </w:p>
        </w:tc>
        <w:tc>
          <w:tcPr>
            <w:tcW w:w="1190" w:type="dxa"/>
          </w:tcPr>
          <w:p w:rsidR="000B340A" w:rsidRDefault="000B340A" w:rsidP="00BD1003">
            <w:pPr>
              <w:rPr>
                <w:rFonts w:ascii="仿宋" w:eastAsia="仿宋" w:hAnsi="仿宋"/>
              </w:rPr>
            </w:pPr>
          </w:p>
        </w:tc>
      </w:tr>
    </w:tbl>
    <w:p w:rsidR="000B340A" w:rsidRDefault="000B340A" w:rsidP="000B340A">
      <w:pPr>
        <w:rPr>
          <w:rFonts w:ascii="仿宋" w:eastAsia="仿宋" w:hAnsi="仿宋"/>
        </w:rPr>
      </w:pPr>
    </w:p>
    <w:p w:rsidR="000B340A" w:rsidRDefault="000B340A" w:rsidP="000B340A">
      <w:pPr>
        <w:spacing w:line="220" w:lineRule="atLeast"/>
      </w:pPr>
    </w:p>
    <w:p w:rsidR="009F6E16" w:rsidRDefault="009F6E16">
      <w:bookmarkStart w:id="0" w:name="_GoBack"/>
      <w:bookmarkEnd w:id="0"/>
    </w:p>
    <w:sectPr w:rsidR="009F6E16" w:rsidSect="002355BE">
      <w:pgSz w:w="11906" w:h="16838"/>
      <w:pgMar w:top="1134" w:right="1134" w:bottom="1134" w:left="1134" w:header="851" w:footer="992" w:gutter="0"/>
      <w:pgNumType w:fmt="numberInDash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49C" w:rsidRDefault="00F4449C" w:rsidP="000B340A">
      <w:pPr>
        <w:spacing w:after="0"/>
      </w:pPr>
      <w:r>
        <w:separator/>
      </w:r>
    </w:p>
  </w:endnote>
  <w:endnote w:type="continuationSeparator" w:id="0">
    <w:p w:rsidR="00F4449C" w:rsidRDefault="00F4449C" w:rsidP="000B340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49C" w:rsidRDefault="00F4449C" w:rsidP="000B340A">
      <w:pPr>
        <w:spacing w:after="0"/>
      </w:pPr>
      <w:r>
        <w:separator/>
      </w:r>
    </w:p>
  </w:footnote>
  <w:footnote w:type="continuationSeparator" w:id="0">
    <w:p w:rsidR="00F4449C" w:rsidRDefault="00F4449C" w:rsidP="000B340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lvl w:ilvl="0">
      <w:start w:val="3"/>
      <w:numFmt w:val="chineseCounting"/>
      <w:suff w:val="nothing"/>
      <w:lvlText w:val="%1、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B01"/>
    <w:rsid w:val="000B340A"/>
    <w:rsid w:val="009F6E16"/>
    <w:rsid w:val="00DF3B01"/>
    <w:rsid w:val="00F44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40A"/>
    <w:pPr>
      <w:adjustRightInd w:val="0"/>
      <w:snapToGrid w:val="0"/>
      <w:spacing w:after="200"/>
    </w:pPr>
    <w:rPr>
      <w:rFonts w:ascii="Tahoma" w:eastAsia="微软雅黑" w:hAnsi="Tahoma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B340A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B340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B340A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B340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40A"/>
    <w:pPr>
      <w:adjustRightInd w:val="0"/>
      <w:snapToGrid w:val="0"/>
      <w:spacing w:after="200"/>
    </w:pPr>
    <w:rPr>
      <w:rFonts w:ascii="Tahoma" w:eastAsia="微软雅黑" w:hAnsi="Tahoma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B340A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B340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B340A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B340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116</Words>
  <Characters>664</Characters>
  <Application>Microsoft Office Word</Application>
  <DocSecurity>0</DocSecurity>
  <Lines>5</Lines>
  <Paragraphs>1</Paragraphs>
  <ScaleCrop>false</ScaleCrop>
  <Company>Microsoft</Company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M190</dc:creator>
  <cp:keywords/>
  <dc:description/>
  <cp:lastModifiedBy>M190</cp:lastModifiedBy>
  <cp:revision>2</cp:revision>
  <dcterms:created xsi:type="dcterms:W3CDTF">2020-06-09T05:31:00Z</dcterms:created>
  <dcterms:modified xsi:type="dcterms:W3CDTF">2020-06-09T05:31:00Z</dcterms:modified>
</cp:coreProperties>
</file>